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2FE" w:rsidRDefault="00384B5A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理学院</w:t>
      </w:r>
      <w:r w:rsidR="005858A8">
        <w:rPr>
          <w:rFonts w:hint="eastAsia"/>
          <w:sz w:val="32"/>
        </w:rPr>
        <w:t>暑期</w:t>
      </w:r>
      <w:r>
        <w:rPr>
          <w:rFonts w:hint="eastAsia"/>
          <w:sz w:val="32"/>
        </w:rPr>
        <w:t>延迟离校</w:t>
      </w:r>
      <w:r w:rsidR="005858A8">
        <w:rPr>
          <w:rFonts w:hint="eastAsia"/>
          <w:sz w:val="32"/>
        </w:rPr>
        <w:t>研究</w:t>
      </w:r>
      <w:r>
        <w:rPr>
          <w:rFonts w:hint="eastAsia"/>
          <w:sz w:val="32"/>
        </w:rPr>
        <w:t>生管理方案</w:t>
      </w:r>
    </w:p>
    <w:p w:rsidR="008612FE" w:rsidRDefault="00384B5A">
      <w:pPr>
        <w:spacing w:line="360" w:lineRule="auto"/>
        <w:rPr>
          <w:sz w:val="24"/>
        </w:rPr>
      </w:pPr>
      <w:r>
        <w:rPr>
          <w:rFonts w:hint="eastAsia"/>
          <w:sz w:val="24"/>
        </w:rPr>
        <w:t>一、管理方案</w:t>
      </w:r>
    </w:p>
    <w:p w:rsidR="008612FE" w:rsidRDefault="0038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延迟离校的研究生要认真遵守学校对延迟离校学生的各项管理制度，实行每日汇报制，严格在导师的全程管理下进行科研活动。</w:t>
      </w:r>
    </w:p>
    <w:p w:rsidR="00E071D3" w:rsidRDefault="0038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研究生导师要明确立德树人第一责任人的职责，</w:t>
      </w:r>
      <w:bookmarkStart w:id="0" w:name="_Hlk91500674"/>
      <w:r>
        <w:rPr>
          <w:rFonts w:hint="eastAsia"/>
          <w:sz w:val="24"/>
        </w:rPr>
        <w:t>导师须在校进行全程管理，具体要求如下：</w:t>
      </w:r>
    </w:p>
    <w:p w:rsidR="00E071D3" w:rsidRDefault="0038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对延期离校的研究生开展安全教育、实验室安全、宿舍安全等相关管理规定；</w:t>
      </w:r>
    </w:p>
    <w:p w:rsidR="00E071D3" w:rsidRDefault="00384B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做好学生延期离校期间的值班工作，责任落实到位；</w:t>
      </w:r>
    </w:p>
    <w:p w:rsidR="00E071D3" w:rsidRDefault="0038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每日检查研究生的在校学习情况，深入实验室、研究室和研究生宿舍，了解和记录研究生的思想、心理、学业等情况，及时发现、有效化解隐患和危机</w:t>
      </w:r>
      <w:r w:rsidR="005858A8">
        <w:rPr>
          <w:rFonts w:hint="eastAsia"/>
          <w:sz w:val="24"/>
        </w:rPr>
        <w:t>，</w:t>
      </w:r>
      <w:r>
        <w:rPr>
          <w:rFonts w:hint="eastAsia"/>
          <w:sz w:val="24"/>
        </w:rPr>
        <w:t>并做好工作台账；</w:t>
      </w:r>
    </w:p>
    <w:p w:rsidR="008612FE" w:rsidRDefault="0038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增强学生法制观念和安全防范意识，杜绝各类意外事故的发生</w:t>
      </w:r>
      <w:bookmarkEnd w:id="0"/>
      <w:r w:rsidR="005858A8">
        <w:rPr>
          <w:rFonts w:hint="eastAsia"/>
          <w:sz w:val="24"/>
        </w:rPr>
        <w:t>；</w:t>
      </w:r>
    </w:p>
    <w:p w:rsidR="00E071D3" w:rsidRDefault="00E071D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</w:t>
      </w:r>
      <w:r w:rsidR="00CB3D90">
        <w:rPr>
          <w:sz w:val="24"/>
        </w:rPr>
        <w:t xml:space="preserve"> </w:t>
      </w:r>
      <w:r>
        <w:rPr>
          <w:rFonts w:hint="eastAsia"/>
          <w:sz w:val="24"/>
        </w:rPr>
        <w:t>暑期期间保持手机畅通</w:t>
      </w:r>
      <w:r w:rsidR="00CB3D90">
        <w:rPr>
          <w:rFonts w:hint="eastAsia"/>
          <w:sz w:val="24"/>
        </w:rPr>
        <w:t>。</w:t>
      </w:r>
    </w:p>
    <w:p w:rsidR="008612FE" w:rsidRDefault="0038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研究生辅导员负责在校学生的日常事务管理、每晚查寝、晚点名等常规工作，严格执行校、院两级的延期离校生管理政策。</w:t>
      </w:r>
    </w:p>
    <w:p w:rsidR="008612FE" w:rsidRDefault="00384B5A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二、值班安排：</w:t>
      </w:r>
    </w:p>
    <w:tbl>
      <w:tblPr>
        <w:tblStyle w:val="a7"/>
        <w:tblW w:w="8129" w:type="dxa"/>
        <w:jc w:val="center"/>
        <w:tblLook w:val="04A0" w:firstRow="1" w:lastRow="0" w:firstColumn="1" w:lastColumn="0" w:noHBand="0" w:noVBand="1"/>
      </w:tblPr>
      <w:tblGrid>
        <w:gridCol w:w="1136"/>
        <w:gridCol w:w="1376"/>
        <w:gridCol w:w="2396"/>
        <w:gridCol w:w="1473"/>
        <w:gridCol w:w="1748"/>
      </w:tblGrid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值班人员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473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带班领导</w:t>
            </w:r>
          </w:p>
        </w:tc>
        <w:tc>
          <w:tcPr>
            <w:tcW w:w="1748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联系方式</w:t>
            </w: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7.3-7.</w:t>
            </w:r>
            <w:r w:rsidRPr="00E071D3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孙宜澎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13270588970</w:t>
            </w:r>
          </w:p>
        </w:tc>
        <w:tc>
          <w:tcPr>
            <w:tcW w:w="1473" w:type="dxa"/>
            <w:vMerge w:val="restart"/>
            <w:vAlign w:val="center"/>
          </w:tcPr>
          <w:p w:rsidR="00E071D3" w:rsidRPr="00E071D3" w:rsidRDefault="00E071D3" w:rsidP="005858A8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E071D3">
              <w:rPr>
                <w:rFonts w:ascii="Times New Roman" w:hAnsi="Times New Roman" w:cs="Times New Roman"/>
              </w:rPr>
              <w:t>王林峰</w:t>
            </w:r>
          </w:p>
        </w:tc>
        <w:tc>
          <w:tcPr>
            <w:tcW w:w="1748" w:type="dxa"/>
            <w:vMerge w:val="restart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13813718060</w:t>
            </w: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7.</w:t>
            </w:r>
            <w:r w:rsidRPr="00E071D3">
              <w:rPr>
                <w:rFonts w:ascii="Times New Roman" w:hAnsi="Times New Roman" w:cs="Times New Roman" w:hint="eastAsia"/>
              </w:rPr>
              <w:t>5</w:t>
            </w:r>
            <w:r w:rsidRPr="00E071D3">
              <w:rPr>
                <w:rFonts w:ascii="Times New Roman" w:hAnsi="Times New Roman" w:cs="Times New Roman"/>
              </w:rPr>
              <w:t>-7.</w:t>
            </w:r>
            <w:r w:rsidRPr="00E071D3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丁卫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13962979659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7.7-7.8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龚律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13861988177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7.9-7.10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孙林林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15950525971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7.11-7.12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余跃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13515215498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</w:t>
            </w:r>
            <w:r w:rsidRPr="00E071D3">
              <w:rPr>
                <w:rFonts w:ascii="Times New Roman" w:hAnsi="Times New Roman" w:cs="Times New Roman"/>
              </w:rPr>
              <w:t>.13-7.14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孙宜澎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1</w:t>
            </w:r>
            <w:r w:rsidRPr="00E071D3">
              <w:rPr>
                <w:rFonts w:ascii="Times New Roman" w:hAnsi="Times New Roman" w:cs="Times New Roman"/>
              </w:rPr>
              <w:t>5162778970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7.15-7.16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郭晓君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13862960631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7.17-7.18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赵为华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13814615132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7.19-7.20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金晶亮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15996556776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7.21-7.22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/>
              </w:rPr>
              <w:t>王超男</w:t>
            </w:r>
            <w:proofErr w:type="gramEnd"/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18351326069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7.23-7.24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王建宏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13912266352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lastRenderedPageBreak/>
              <w:t>7.25-7.26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 w:hint="eastAsia"/>
              </w:rPr>
              <w:t>潘</w:t>
            </w:r>
            <w:proofErr w:type="gramEnd"/>
            <w:r w:rsidRPr="00E071D3">
              <w:rPr>
                <w:rFonts w:ascii="Times New Roman" w:hAnsi="Times New Roman" w:cs="Times New Roman" w:hint="eastAsia"/>
              </w:rPr>
              <w:t>宝珠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13912291220</w:t>
            </w:r>
          </w:p>
        </w:tc>
        <w:tc>
          <w:tcPr>
            <w:tcW w:w="1473" w:type="dxa"/>
            <w:vMerge w:val="restart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/>
              </w:rPr>
              <w:t>侯</w:t>
            </w:r>
            <w:bookmarkStart w:id="1" w:name="_GoBack"/>
            <w:bookmarkEnd w:id="1"/>
            <w:r w:rsidRPr="00E071D3">
              <w:rPr>
                <w:rFonts w:ascii="Times New Roman" w:hAnsi="Times New Roman" w:cs="Times New Roman"/>
              </w:rPr>
              <w:t>蔚</w:t>
            </w:r>
            <w:proofErr w:type="gramEnd"/>
          </w:p>
        </w:tc>
        <w:tc>
          <w:tcPr>
            <w:tcW w:w="1748" w:type="dxa"/>
            <w:vMerge w:val="restart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15862821975</w:t>
            </w: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7.27-7.28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黄云霞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13962970120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7.29-7.30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刘大勇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15375349710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7.31-8.1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 w:hint="eastAsia"/>
              </w:rPr>
              <w:t>房铁峰</w:t>
            </w:r>
            <w:proofErr w:type="gramEnd"/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13893220298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8.2-8.3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 w:hint="eastAsia"/>
              </w:rPr>
              <w:t>仲</w:t>
            </w:r>
            <w:proofErr w:type="gramEnd"/>
            <w:r w:rsidRPr="00E071D3">
              <w:rPr>
                <w:rFonts w:ascii="Times New Roman" w:hAnsi="Times New Roman" w:cs="Times New Roman" w:hint="eastAsia"/>
              </w:rPr>
              <w:t>崇贵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15862710010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8.4-8.5</w:t>
            </w:r>
          </w:p>
        </w:tc>
        <w:tc>
          <w:tcPr>
            <w:tcW w:w="1376" w:type="dxa"/>
            <w:vAlign w:val="center"/>
          </w:tcPr>
          <w:p w:rsidR="00E071D3" w:rsidRPr="00E071D3" w:rsidRDefault="005858A8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王超男</w:t>
            </w:r>
            <w:proofErr w:type="gramEnd"/>
          </w:p>
        </w:tc>
        <w:tc>
          <w:tcPr>
            <w:tcW w:w="2396" w:type="dxa"/>
            <w:vAlign w:val="center"/>
          </w:tcPr>
          <w:p w:rsidR="00E071D3" w:rsidRPr="00E071D3" w:rsidRDefault="005858A8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18351326069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8.6-8.7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李保军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18914383158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8.8-8.9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袁国秋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13515201457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8.10-8.11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王全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15896280275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8.12-8.13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赵敏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13270588970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8.14-8.15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谭志中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13921617362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8.16-8.17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 w:hint="eastAsia"/>
              </w:rPr>
              <w:t>黎野平</w:t>
            </w:r>
            <w:proofErr w:type="gramEnd"/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13515203736</w:t>
            </w:r>
          </w:p>
        </w:tc>
        <w:tc>
          <w:tcPr>
            <w:tcW w:w="1473" w:type="dxa"/>
            <w:vMerge w:val="restart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/>
              </w:rPr>
              <w:t>仲</w:t>
            </w:r>
            <w:proofErr w:type="gramEnd"/>
            <w:r w:rsidRPr="00E071D3">
              <w:rPr>
                <w:rFonts w:ascii="Times New Roman" w:hAnsi="Times New Roman" w:cs="Times New Roman"/>
              </w:rPr>
              <w:t>崇贵</w:t>
            </w:r>
          </w:p>
        </w:tc>
        <w:tc>
          <w:tcPr>
            <w:tcW w:w="1748" w:type="dxa"/>
            <w:vMerge w:val="restart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15862710010</w:t>
            </w: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8.18-8.19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黄艳</w:t>
            </w:r>
            <w:proofErr w:type="gramStart"/>
            <w:r w:rsidRPr="00E071D3">
              <w:rPr>
                <w:rFonts w:ascii="Times New Roman" w:hAnsi="Times New Roman" w:cs="Times New Roman" w:hint="eastAsia"/>
              </w:rPr>
              <w:t>艳</w:t>
            </w:r>
            <w:proofErr w:type="gramEnd"/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13921617362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8.20-8.21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杨晓华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15896280275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8.22-8.23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陆海华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13515203736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8.24-8.25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王</w:t>
            </w:r>
            <w:r w:rsidRPr="00E071D3">
              <w:rPr>
                <w:rFonts w:ascii="Times New Roman" w:hAnsi="Times New Roman" w:cs="Times New Roman" w:hint="eastAsia"/>
              </w:rPr>
              <w:t>素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15896280275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8.26-8.27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钟志华</w:t>
            </w:r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15996678691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5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8.28-8.29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 w:hint="eastAsia"/>
              </w:rPr>
              <w:t>成鸣飞</w:t>
            </w:r>
            <w:proofErr w:type="gramEnd"/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13515201967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3"/>
          <w:jc w:val="center"/>
        </w:trPr>
        <w:tc>
          <w:tcPr>
            <w:tcW w:w="113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8.30-9.1</w:t>
            </w:r>
          </w:p>
        </w:tc>
        <w:tc>
          <w:tcPr>
            <w:tcW w:w="137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71D3">
              <w:rPr>
                <w:rFonts w:ascii="Times New Roman" w:hAnsi="Times New Roman" w:cs="Times New Roman" w:hint="eastAsia"/>
              </w:rPr>
              <w:t>周朋霞</w:t>
            </w:r>
            <w:proofErr w:type="gramEnd"/>
          </w:p>
        </w:tc>
        <w:tc>
          <w:tcPr>
            <w:tcW w:w="2396" w:type="dxa"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13862950656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D3" w:rsidRPr="00E071D3" w:rsidTr="00AD44C8">
        <w:trPr>
          <w:trHeight w:val="443"/>
          <w:jc w:val="center"/>
        </w:trPr>
        <w:tc>
          <w:tcPr>
            <w:tcW w:w="1136" w:type="dxa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/>
              </w:rPr>
              <w:t>9.2</w:t>
            </w:r>
            <w:r w:rsidRPr="00E071D3">
              <w:rPr>
                <w:rFonts w:ascii="Times New Roman" w:hAnsi="Times New Roman" w:cs="Times New Roman" w:hint="eastAsia"/>
              </w:rPr>
              <w:t>-</w:t>
            </w:r>
            <w:r w:rsidRPr="00E071D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376" w:type="dxa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刘培生</w:t>
            </w:r>
          </w:p>
        </w:tc>
        <w:tc>
          <w:tcPr>
            <w:tcW w:w="2396" w:type="dxa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71D3">
              <w:rPr>
                <w:rFonts w:ascii="Times New Roman" w:hAnsi="Times New Roman" w:cs="Times New Roman" w:hint="eastAsia"/>
              </w:rPr>
              <w:t>15996666018</w:t>
            </w:r>
          </w:p>
        </w:tc>
        <w:tc>
          <w:tcPr>
            <w:tcW w:w="1473" w:type="dxa"/>
            <w:vMerge/>
            <w:vAlign w:val="center"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</w:tcPr>
          <w:p w:rsidR="00E071D3" w:rsidRPr="00E071D3" w:rsidRDefault="00E071D3" w:rsidP="00AD4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12FE" w:rsidRDefault="008612FE">
      <w:pPr>
        <w:spacing w:line="360" w:lineRule="auto"/>
        <w:rPr>
          <w:sz w:val="24"/>
        </w:rPr>
      </w:pPr>
    </w:p>
    <w:sectPr w:rsidR="0086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1NTI1MDViYjU3OWE1NjY5ZWViOWU2YWIxYWE1MTAifQ=="/>
  </w:docVars>
  <w:rsids>
    <w:rsidRoot w:val="00DB4BAA"/>
    <w:rsid w:val="000D6357"/>
    <w:rsid w:val="00114C3E"/>
    <w:rsid w:val="00136DAE"/>
    <w:rsid w:val="00143F11"/>
    <w:rsid w:val="00153FD3"/>
    <w:rsid w:val="00166EE1"/>
    <w:rsid w:val="0019326B"/>
    <w:rsid w:val="001A0997"/>
    <w:rsid w:val="001C5DD9"/>
    <w:rsid w:val="002A354B"/>
    <w:rsid w:val="002B693C"/>
    <w:rsid w:val="00384B5A"/>
    <w:rsid w:val="003E12BC"/>
    <w:rsid w:val="00424596"/>
    <w:rsid w:val="00431BFA"/>
    <w:rsid w:val="004529BE"/>
    <w:rsid w:val="004E43BF"/>
    <w:rsid w:val="00511C10"/>
    <w:rsid w:val="0057335A"/>
    <w:rsid w:val="005858A8"/>
    <w:rsid w:val="005C2696"/>
    <w:rsid w:val="00627E27"/>
    <w:rsid w:val="008612FE"/>
    <w:rsid w:val="008948B8"/>
    <w:rsid w:val="009026AB"/>
    <w:rsid w:val="009C5C59"/>
    <w:rsid w:val="00B12C31"/>
    <w:rsid w:val="00B51DE5"/>
    <w:rsid w:val="00BA1017"/>
    <w:rsid w:val="00C44E80"/>
    <w:rsid w:val="00C63048"/>
    <w:rsid w:val="00CB3D90"/>
    <w:rsid w:val="00D32BDC"/>
    <w:rsid w:val="00D75A05"/>
    <w:rsid w:val="00DB4BAA"/>
    <w:rsid w:val="00E071D3"/>
    <w:rsid w:val="00E26155"/>
    <w:rsid w:val="00F75302"/>
    <w:rsid w:val="00FB3D32"/>
    <w:rsid w:val="685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2F95"/>
  <w15:docId w15:val="{3D7F0F75-99F0-46C5-9A45-19968819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2023-06-29T02:57:00Z</cp:lastPrinted>
  <dcterms:created xsi:type="dcterms:W3CDTF">2023-06-28T08:31:00Z</dcterms:created>
  <dcterms:modified xsi:type="dcterms:W3CDTF">2023-06-29T06:08:00Z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FB9DA4E539724FC6B58286BCDB98C9FD_13</vt:lpwstr>
  </property>
</Properties>
</file>